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B927B" w14:textId="77777777" w:rsidR="00B660B2" w:rsidRDefault="00302C1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706B92A8" wp14:editId="706B92A9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706B92AA" wp14:editId="706B92AB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B927C" w14:textId="77777777" w:rsidR="00B660B2" w:rsidRPr="00245427" w:rsidRDefault="00B660B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706B927D" w14:textId="77777777" w:rsidR="005D454E" w:rsidRPr="00245427" w:rsidRDefault="001D0094" w:rsidP="001D0094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245427">
        <w:rPr>
          <w:rFonts w:ascii="Arial" w:hAnsi="Arial" w:cs="Arial"/>
          <w:b/>
          <w:sz w:val="24"/>
          <w:szCs w:val="24"/>
        </w:rPr>
        <w:t>ACTIVIDAD: CONTAMINACIÓN ATMOSFÉRICA EN CHILE</w:t>
      </w:r>
    </w:p>
    <w:p w14:paraId="706B927E" w14:textId="77777777" w:rsidR="001D0094" w:rsidRDefault="0059481F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F22E45">
        <w:rPr>
          <w:rFonts w:ascii="Arial" w:hAnsi="Arial" w:cs="Arial"/>
          <w:b/>
          <w:sz w:val="20"/>
          <w:szCs w:val="20"/>
        </w:rPr>
        <w:t>Propósito</w:t>
      </w:r>
      <w:r>
        <w:rPr>
          <w:rFonts w:ascii="Arial" w:hAnsi="Arial" w:cs="Arial"/>
          <w:sz w:val="20"/>
          <w:szCs w:val="20"/>
        </w:rPr>
        <w:t>: analizar los impactos que la contaminación atmosférica en Chile produce sobre las personas y el ecosistema.</w:t>
      </w:r>
    </w:p>
    <w:p w14:paraId="706B927F" w14:textId="77777777" w:rsidR="001D0094" w:rsidRDefault="001D0094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inline distT="0" distB="0" distL="0" distR="0" wp14:anchorId="706B92AC" wp14:editId="706B92AD">
            <wp:extent cx="4711700" cy="4826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48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9280" w14:textId="77777777" w:rsidR="0059481F" w:rsidRDefault="0059481F" w:rsidP="0059481F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06B9281" w14:textId="77777777" w:rsidR="0059481F" w:rsidRPr="00F22E45" w:rsidRDefault="0059481F" w:rsidP="0059481F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22E45">
        <w:rPr>
          <w:rFonts w:ascii="Arial" w:hAnsi="Arial" w:cs="Arial"/>
          <w:b/>
          <w:sz w:val="20"/>
          <w:szCs w:val="20"/>
        </w:rPr>
        <w:t>Preguntas y análisis:</w:t>
      </w:r>
    </w:p>
    <w:p w14:paraId="706B9282" w14:textId="77777777" w:rsidR="0059481F" w:rsidRDefault="0059481F" w:rsidP="0059481F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Según la tabla, qué tipo de problemas a la salud de las personas se pueden generar por causa de la contaminación atmosférica.</w:t>
      </w:r>
    </w:p>
    <w:p w14:paraId="706B9283" w14:textId="77777777" w:rsidR="0059481F" w:rsidRDefault="0059481F" w:rsidP="0059481F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Explique cómo la contaminación atmosférica puede eventualmente llegar a los suelos y afectar el crecimiento de plantas y árboles.</w:t>
      </w:r>
    </w:p>
    <w:p w14:paraId="706B9284" w14:textId="77777777" w:rsidR="0059481F" w:rsidRDefault="0059481F" w:rsidP="0059481F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¿Cómo la contaminación del aire puede también afectar a los ecosistem</w:t>
      </w:r>
      <w:r w:rsidR="008F2129">
        <w:rPr>
          <w:rFonts w:ascii="Arial" w:hAnsi="Arial" w:cs="Arial"/>
          <w:sz w:val="20"/>
          <w:szCs w:val="20"/>
        </w:rPr>
        <w:t>as acuáticos (ríos, mar, lagos)?</w:t>
      </w:r>
    </w:p>
    <w:p w14:paraId="706B9285" w14:textId="77777777" w:rsidR="0059481F" w:rsidRDefault="005948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06B9286" w14:textId="77777777" w:rsidR="0059481F" w:rsidRDefault="0059481F" w:rsidP="0059481F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Observe el siguiente dibujo y proponga al menos una medida que usted personalmente pueda realizar para colaborar en la disminución de la contaminación atmosférica.</w:t>
      </w:r>
    </w:p>
    <w:p w14:paraId="706B9287" w14:textId="007DD0AD" w:rsidR="0059481F" w:rsidRDefault="0059481F" w:rsidP="0059481F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Según el dibujo, </w:t>
      </w:r>
      <w:r w:rsidR="006B5C6C">
        <w:rPr>
          <w:rFonts w:ascii="Arial" w:hAnsi="Arial" w:cs="Arial"/>
          <w:sz w:val="20"/>
          <w:szCs w:val="20"/>
        </w:rPr>
        <w:t>¿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cuáles cree usted que pueden ser las causas de la contaminación atmosférica que producen los hogares?</w:t>
      </w:r>
    </w:p>
    <w:p w14:paraId="706B9288" w14:textId="77777777" w:rsidR="0059481F" w:rsidRPr="00F22E45" w:rsidRDefault="0059481F" w:rsidP="0059481F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medidas se podrían adoptar para reducir el efecto de la contaminación ambiental producida por los hogares?</w:t>
      </w:r>
    </w:p>
    <w:p w14:paraId="706B9289" w14:textId="77777777" w:rsidR="005D454E" w:rsidRDefault="0059481F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706B92AE" wp14:editId="706B92AF">
            <wp:simplePos x="0" y="0"/>
            <wp:positionH relativeFrom="column">
              <wp:posOffset>-112395</wp:posOffset>
            </wp:positionH>
            <wp:positionV relativeFrom="paragraph">
              <wp:posOffset>137795</wp:posOffset>
            </wp:positionV>
            <wp:extent cx="5623560" cy="4124325"/>
            <wp:effectExtent l="0" t="0" r="0" b="9525"/>
            <wp:wrapTight wrapText="bothSides">
              <wp:wrapPolygon edited="0">
                <wp:start x="0" y="0"/>
                <wp:lineTo x="0" y="21550"/>
                <wp:lineTo x="21512" y="21550"/>
                <wp:lineTo x="21512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B928A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706B928B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706B928C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706B928D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706B928E" w14:textId="77777777"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706B928F" w14:textId="77777777" w:rsidR="0059481F" w:rsidRDefault="0059481F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706B9290" w14:textId="77777777" w:rsidR="0059481F" w:rsidRDefault="0059481F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706B9291" w14:textId="77777777" w:rsidR="0059481F" w:rsidRDefault="0059481F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706B9292" w14:textId="77777777" w:rsidR="0059481F" w:rsidRDefault="0059481F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706B9293" w14:textId="77777777" w:rsidR="0059481F" w:rsidRDefault="0059481F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706B9294" w14:textId="77777777" w:rsidR="0059481F" w:rsidRDefault="0059481F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706B9295" w14:textId="77777777" w:rsidR="0059481F" w:rsidRDefault="0059481F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706B9296" w14:textId="77777777" w:rsidR="0059481F" w:rsidRDefault="0059481F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706B9297" w14:textId="77777777" w:rsidR="0059481F" w:rsidRDefault="0059481F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706B9298" w14:textId="77777777" w:rsidR="0059481F" w:rsidRDefault="0059481F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706B9299" w14:textId="77777777" w:rsidR="0059481F" w:rsidRDefault="0059481F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706B929A" w14:textId="77777777" w:rsidR="0059481F" w:rsidRDefault="0059481F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706B929B" w14:textId="77777777" w:rsidR="0059481F" w:rsidRDefault="0059481F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706B929C" w14:textId="77777777" w:rsidR="0059481F" w:rsidRDefault="0059481F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706B929D" w14:textId="77777777" w:rsidR="0059481F" w:rsidRDefault="0059481F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706B929E" w14:textId="77777777" w:rsidR="0059481F" w:rsidRDefault="0059481F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706B929F" w14:textId="77777777" w:rsidR="0059481F" w:rsidRDefault="0059481F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706B92A0" w14:textId="77777777" w:rsidR="0059481F" w:rsidRDefault="0059481F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706B92A1" w14:textId="77777777" w:rsidR="0059481F" w:rsidRDefault="0059481F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706B92A2" w14:textId="77777777" w:rsidR="0059481F" w:rsidRDefault="0059481F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706B92A3" w14:textId="77777777" w:rsidR="0059481F" w:rsidRDefault="0059481F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706B92A4" w14:textId="77777777" w:rsidR="0059481F" w:rsidRDefault="0059481F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706B92A5" w14:textId="77777777" w:rsidR="0059481F" w:rsidRPr="00E65C76" w:rsidRDefault="0059481F" w:rsidP="0059481F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706B92A6" w14:textId="77777777" w:rsidR="0059481F" w:rsidRPr="00085211" w:rsidRDefault="0059481F" w:rsidP="0059481F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sz w:val="20"/>
          <w:szCs w:val="20"/>
          <w:lang w:val="es-CL"/>
        </w:rPr>
        <w:t>Elaborado por: Carmen Salazar</w:t>
      </w:r>
    </w:p>
    <w:p w14:paraId="706B92A7" w14:textId="77777777" w:rsidR="0059481F" w:rsidRDefault="0059481F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sectPr w:rsidR="0059481F" w:rsidSect="005D454E">
      <w:footerReference w:type="default" r:id="rId16"/>
      <w:headerReference w:type="first" r:id="rId17"/>
      <w:footerReference w:type="first" r:id="rId18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B92B2" w14:textId="77777777" w:rsidR="004600B8" w:rsidRDefault="004600B8" w:rsidP="00DB4839">
      <w:pPr>
        <w:spacing w:after="0" w:line="240" w:lineRule="auto"/>
      </w:pPr>
      <w:r>
        <w:separator/>
      </w:r>
    </w:p>
  </w:endnote>
  <w:endnote w:type="continuationSeparator" w:id="0">
    <w:p w14:paraId="706B92B3" w14:textId="77777777" w:rsidR="004600B8" w:rsidRDefault="004600B8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706B92B4" w14:textId="77777777"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06B92B9" wp14:editId="706B92BA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6B5C6C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14:paraId="706B92B5" w14:textId="77777777"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14:paraId="706B92B7" w14:textId="77777777"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706B92BB" wp14:editId="706B92BC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06B92BD" wp14:editId="706B92BE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6B5C6C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14:paraId="706B92B8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B92B0" w14:textId="77777777" w:rsidR="004600B8" w:rsidRDefault="004600B8" w:rsidP="00DB4839">
      <w:pPr>
        <w:spacing w:after="0" w:line="240" w:lineRule="auto"/>
      </w:pPr>
      <w:r>
        <w:separator/>
      </w:r>
    </w:p>
  </w:footnote>
  <w:footnote w:type="continuationSeparator" w:id="0">
    <w:p w14:paraId="706B92B1" w14:textId="77777777" w:rsidR="004600B8" w:rsidRDefault="004600B8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B92B6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E292C"/>
    <w:multiLevelType w:val="hybridMultilevel"/>
    <w:tmpl w:val="5EAAF36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72D9B"/>
    <w:rsid w:val="001D0094"/>
    <w:rsid w:val="001F272E"/>
    <w:rsid w:val="00230AD3"/>
    <w:rsid w:val="00245427"/>
    <w:rsid w:val="00302364"/>
    <w:rsid w:val="00302C15"/>
    <w:rsid w:val="00314758"/>
    <w:rsid w:val="00430CC9"/>
    <w:rsid w:val="00435EE0"/>
    <w:rsid w:val="00450BFD"/>
    <w:rsid w:val="004600B8"/>
    <w:rsid w:val="004E2045"/>
    <w:rsid w:val="005178D6"/>
    <w:rsid w:val="00530D95"/>
    <w:rsid w:val="005356AF"/>
    <w:rsid w:val="0059481F"/>
    <w:rsid w:val="005D454E"/>
    <w:rsid w:val="0063797F"/>
    <w:rsid w:val="00646DB0"/>
    <w:rsid w:val="00652B80"/>
    <w:rsid w:val="0067510A"/>
    <w:rsid w:val="00680326"/>
    <w:rsid w:val="006B5C6C"/>
    <w:rsid w:val="0071104A"/>
    <w:rsid w:val="00783154"/>
    <w:rsid w:val="00804206"/>
    <w:rsid w:val="00807076"/>
    <w:rsid w:val="00884DFC"/>
    <w:rsid w:val="008F2129"/>
    <w:rsid w:val="00914E90"/>
    <w:rsid w:val="00956AFA"/>
    <w:rsid w:val="00A55A4A"/>
    <w:rsid w:val="00AC0D6E"/>
    <w:rsid w:val="00B660B2"/>
    <w:rsid w:val="00BA4256"/>
    <w:rsid w:val="00BC7A09"/>
    <w:rsid w:val="00C41228"/>
    <w:rsid w:val="00C644C3"/>
    <w:rsid w:val="00C81021"/>
    <w:rsid w:val="00CB71BB"/>
    <w:rsid w:val="00D01B3B"/>
    <w:rsid w:val="00DA7004"/>
    <w:rsid w:val="00DB4839"/>
    <w:rsid w:val="00DE59E3"/>
    <w:rsid w:val="00E22396"/>
    <w:rsid w:val="00E22986"/>
    <w:rsid w:val="00E91F14"/>
    <w:rsid w:val="00E934FE"/>
    <w:rsid w:val="00ED79E1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06B9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MQQRJKESPSZQ-216-15494</_dlc_DocId>
    <_dlc_DocIdUrl xmlns="de2725e4-ec5b-47eb-bdd9-6fcbc3c86379">
      <Url>http://tec.mineduc.cl/UCE/curriculum_en_linea/_layouts/DocIdRedir.aspx?ID=MQQRJKESPSZQ-216-15494</Url>
      <Description>MQQRJKESPSZQ-216-15494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19643E-0E1F-449F-8C03-09AEFD27D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8BC531-D11A-4129-ADD9-EC7F46F754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808ABC-5E44-4304-BDD7-AF8C6036EA1B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de2725e4-ec5b-47eb-bdd9-6fcbc3c86379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78FD65-60B8-41B2-8850-9E5CD9139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6</cp:revision>
  <cp:lastPrinted>2012-11-21T14:51:00Z</cp:lastPrinted>
  <dcterms:created xsi:type="dcterms:W3CDTF">2013-02-13T14:53:00Z</dcterms:created>
  <dcterms:modified xsi:type="dcterms:W3CDTF">2013-02-20T19:15:00Z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fd2fc728-b4e3-4981-90c0-acc4be1b4efe</vt:lpwstr>
  </property>
  <property fmtid="{D5CDD505-2E9C-101B-9397-08002B2CF9AE}" pid="3" name="ContentTypeId">
    <vt:lpwstr>0x0101003CE76336628D1C4DA321C1F5A61526BD</vt:lpwstr>
  </property>
</Properties>
</file>